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9F" w:rsidRDefault="0052179F" w:rsidP="00EE1325">
      <w:pPr>
        <w:jc w:val="both"/>
      </w:pPr>
    </w:p>
    <w:p w:rsidR="00836193" w:rsidRDefault="001D0170" w:rsidP="008361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Regulamin </w:t>
      </w:r>
      <w:r w:rsidR="0008551B">
        <w:rPr>
          <w:rFonts w:ascii="Times New Roman" w:hAnsi="Times New Roman" w:cs="Times New Roman"/>
          <w:b/>
          <w:sz w:val="36"/>
          <w:szCs w:val="36"/>
        </w:rPr>
        <w:t xml:space="preserve">międzyszkolnego </w:t>
      </w:r>
      <w:r>
        <w:rPr>
          <w:rFonts w:ascii="Times New Roman" w:hAnsi="Times New Roman" w:cs="Times New Roman"/>
          <w:b/>
          <w:sz w:val="36"/>
          <w:szCs w:val="36"/>
        </w:rPr>
        <w:t>konkursu  dla klas III -</w:t>
      </w:r>
      <w:r w:rsidR="004D7CCD" w:rsidRPr="006D58A2">
        <w:rPr>
          <w:rFonts w:ascii="Times New Roman" w:hAnsi="Times New Roman" w:cs="Times New Roman"/>
          <w:b/>
          <w:sz w:val="36"/>
          <w:szCs w:val="36"/>
        </w:rPr>
        <w:t xml:space="preserve"> VI na </w:t>
      </w:r>
      <w:r>
        <w:rPr>
          <w:rFonts w:ascii="Times New Roman" w:hAnsi="Times New Roman" w:cs="Times New Roman"/>
          <w:b/>
          <w:sz w:val="36"/>
          <w:szCs w:val="36"/>
        </w:rPr>
        <w:t xml:space="preserve"> wiersz promujący właściwe zachowania</w:t>
      </w:r>
      <w:r w:rsidR="00DD603B">
        <w:rPr>
          <w:rFonts w:ascii="Times New Roman" w:hAnsi="Times New Roman" w:cs="Times New Roman"/>
          <w:b/>
          <w:sz w:val="36"/>
          <w:szCs w:val="36"/>
        </w:rPr>
        <w:t>:</w:t>
      </w:r>
    </w:p>
    <w:p w:rsidR="006D58A2" w:rsidRPr="00DD603B" w:rsidRDefault="00454DBB" w:rsidP="00EE1325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</w:t>
      </w:r>
      <w:r w:rsidR="00DD603B" w:rsidRPr="00DD603B">
        <w:rPr>
          <w:rFonts w:ascii="Times New Roman" w:hAnsi="Times New Roman" w:cs="Times New Roman"/>
          <w:b/>
          <w:i/>
          <w:sz w:val="36"/>
          <w:szCs w:val="36"/>
        </w:rPr>
        <w:t>Myślę pozytywnie,  umiem wybierać, postępuję właściwie”</w:t>
      </w:r>
    </w:p>
    <w:p w:rsidR="001B1C6F" w:rsidRPr="00A95AF0" w:rsidRDefault="001B1C6F" w:rsidP="00EE1325">
      <w:pPr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1B1C6F" w:rsidRPr="00A95AF0" w:rsidRDefault="001B1C6F" w:rsidP="00EE1325">
      <w:pPr>
        <w:pStyle w:val="Tekstpodstawowywcity"/>
        <w:numPr>
          <w:ilvl w:val="0"/>
          <w:numId w:val="1"/>
        </w:numPr>
        <w:jc w:val="both"/>
        <w:rPr>
          <w:b/>
          <w:bCs/>
          <w:color w:val="000000"/>
          <w:u w:val="single"/>
        </w:rPr>
      </w:pPr>
      <w:r w:rsidRPr="00A95AF0">
        <w:rPr>
          <w:b/>
          <w:bCs/>
          <w:color w:val="000000"/>
          <w:u w:val="single"/>
        </w:rPr>
        <w:t>CELE KONKURSU:</w:t>
      </w:r>
    </w:p>
    <w:p w:rsidR="001B1C6F" w:rsidRDefault="001B1C6F" w:rsidP="00EE1325">
      <w:pPr>
        <w:pStyle w:val="Tekstpodstawowywcity"/>
        <w:ind w:left="0"/>
        <w:jc w:val="both"/>
        <w:rPr>
          <w:b/>
          <w:bCs/>
          <w:color w:val="000000"/>
        </w:rPr>
      </w:pPr>
    </w:p>
    <w:p w:rsidR="001B1C6F" w:rsidRDefault="001B1C6F" w:rsidP="00EE1325">
      <w:pPr>
        <w:pStyle w:val="Tekstpodstawowywcity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Propagowanie rozwiązań trudnych sytuacji bez agresji i przemocy,</w:t>
      </w:r>
    </w:p>
    <w:p w:rsidR="001B1C6F" w:rsidRPr="001D0170" w:rsidRDefault="001B1C6F" w:rsidP="00EE1325">
      <w:pPr>
        <w:pStyle w:val="Tekstpodstawowywcity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Wdrażanie do właściwej oceny sytuacji,</w:t>
      </w:r>
    </w:p>
    <w:p w:rsidR="001B1C6F" w:rsidRDefault="001B1C6F" w:rsidP="00EE1325">
      <w:pPr>
        <w:pStyle w:val="Tekstpodstawowywcity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Poszukiwanie różnych rozwiązań dla danej sytuacji</w:t>
      </w:r>
      <w:r w:rsidR="006D58A2">
        <w:rPr>
          <w:color w:val="000000"/>
        </w:rPr>
        <w:t>.</w:t>
      </w:r>
    </w:p>
    <w:p w:rsidR="0052179F" w:rsidRDefault="0052179F" w:rsidP="00EE1325">
      <w:pPr>
        <w:pStyle w:val="Tekstpodstawowywcity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Doskonalenie umiejętności językowych.</w:t>
      </w:r>
    </w:p>
    <w:p w:rsidR="0052179F" w:rsidRDefault="0052179F" w:rsidP="00EE1325">
      <w:pPr>
        <w:pStyle w:val="Tekstpodstawowywcity"/>
        <w:numPr>
          <w:ilvl w:val="0"/>
          <w:numId w:val="2"/>
        </w:numPr>
        <w:jc w:val="both"/>
        <w:rPr>
          <w:color w:val="000000"/>
        </w:rPr>
      </w:pPr>
      <w:r>
        <w:t>Budzenie wrażliwości poetyckiej u uczniów.</w:t>
      </w:r>
    </w:p>
    <w:p w:rsidR="001B1C6F" w:rsidRDefault="001B1C6F" w:rsidP="00EE1325">
      <w:pPr>
        <w:pStyle w:val="Tekstpodstawowywcity"/>
        <w:ind w:left="0"/>
        <w:jc w:val="both"/>
        <w:rPr>
          <w:color w:val="000000"/>
        </w:rPr>
      </w:pPr>
    </w:p>
    <w:p w:rsidR="0052179F" w:rsidRDefault="0052179F" w:rsidP="00EE1325">
      <w:pPr>
        <w:pStyle w:val="Tekstpodstawowywcity"/>
        <w:numPr>
          <w:ilvl w:val="0"/>
          <w:numId w:val="1"/>
        </w:numPr>
        <w:tabs>
          <w:tab w:val="left" w:pos="8460"/>
        </w:tabs>
        <w:jc w:val="both"/>
        <w:rPr>
          <w:color w:val="000000"/>
        </w:rPr>
      </w:pPr>
      <w:r w:rsidRPr="0052179F">
        <w:rPr>
          <w:b/>
          <w:bCs/>
          <w:color w:val="000000"/>
          <w:u w:val="single"/>
        </w:rPr>
        <w:t>ORGANIZACJA KONKURSU</w:t>
      </w:r>
      <w:r>
        <w:rPr>
          <w:color w:val="000000"/>
        </w:rPr>
        <w:t>:</w:t>
      </w:r>
    </w:p>
    <w:p w:rsidR="001B1C6F" w:rsidRPr="0052179F" w:rsidRDefault="001B1C6F" w:rsidP="00EE1325">
      <w:pPr>
        <w:pStyle w:val="Tekstpodstawowywcity"/>
        <w:numPr>
          <w:ilvl w:val="0"/>
          <w:numId w:val="9"/>
        </w:numPr>
        <w:tabs>
          <w:tab w:val="left" w:pos="8460"/>
        </w:tabs>
        <w:jc w:val="both"/>
        <w:rPr>
          <w:color w:val="000000"/>
        </w:rPr>
      </w:pPr>
      <w:r w:rsidRPr="0052179F">
        <w:rPr>
          <w:color w:val="000000"/>
        </w:rPr>
        <w:t>Konkurs przeznaczony jest d</w:t>
      </w:r>
      <w:r w:rsidR="001D0170" w:rsidRPr="0052179F">
        <w:rPr>
          <w:color w:val="000000"/>
        </w:rPr>
        <w:t xml:space="preserve">la chętnych uczniów klas III </w:t>
      </w:r>
      <w:r w:rsidR="0008551B">
        <w:rPr>
          <w:color w:val="000000"/>
        </w:rPr>
        <w:t>–</w:t>
      </w:r>
      <w:r w:rsidR="001D0170" w:rsidRPr="0052179F">
        <w:rPr>
          <w:color w:val="000000"/>
        </w:rPr>
        <w:t xml:space="preserve"> VI</w:t>
      </w:r>
      <w:r w:rsidR="0008551B">
        <w:rPr>
          <w:color w:val="000000"/>
        </w:rPr>
        <w:t xml:space="preserve"> </w:t>
      </w:r>
      <w:r w:rsidR="00EE1325">
        <w:rPr>
          <w:color w:val="000000"/>
        </w:rPr>
        <w:br/>
      </w:r>
      <w:r w:rsidR="0008551B">
        <w:rPr>
          <w:color w:val="000000"/>
        </w:rPr>
        <w:t xml:space="preserve">ze Szkoły Podstawowej nr 1 i Szkoły Podstawowej nr 2 </w:t>
      </w:r>
      <w:r w:rsidR="00EE1325">
        <w:rPr>
          <w:color w:val="000000"/>
        </w:rPr>
        <w:br/>
      </w:r>
      <w:r w:rsidR="0008551B">
        <w:rPr>
          <w:color w:val="000000"/>
        </w:rPr>
        <w:t>w Węgorzewie</w:t>
      </w:r>
      <w:r w:rsidRPr="0052179F">
        <w:rPr>
          <w:color w:val="000000"/>
        </w:rPr>
        <w:t>.</w:t>
      </w:r>
    </w:p>
    <w:p w:rsidR="001B1C6F" w:rsidRDefault="001D0170" w:rsidP="00EE1325">
      <w:pPr>
        <w:pStyle w:val="Tekstpodstawowywcity"/>
        <w:numPr>
          <w:ilvl w:val="0"/>
          <w:numId w:val="7"/>
        </w:numPr>
        <w:tabs>
          <w:tab w:val="left" w:pos="8460"/>
        </w:tabs>
        <w:jc w:val="both"/>
        <w:rPr>
          <w:color w:val="000000"/>
        </w:rPr>
      </w:pPr>
      <w:r>
        <w:rPr>
          <w:color w:val="000000"/>
        </w:rPr>
        <w:t xml:space="preserve">Autorem wiersza może być </w:t>
      </w:r>
      <w:r w:rsidR="0052179F">
        <w:rPr>
          <w:color w:val="000000"/>
        </w:rPr>
        <w:t>jedna osoba</w:t>
      </w:r>
      <w:r w:rsidR="001B1C6F">
        <w:rPr>
          <w:color w:val="000000"/>
        </w:rPr>
        <w:t>.</w:t>
      </w:r>
    </w:p>
    <w:p w:rsidR="0052179F" w:rsidRDefault="0052179F" w:rsidP="00EE1325">
      <w:pPr>
        <w:pStyle w:val="Tekstpodstawowywcity"/>
        <w:numPr>
          <w:ilvl w:val="0"/>
          <w:numId w:val="7"/>
        </w:numPr>
        <w:tabs>
          <w:tab w:val="left" w:pos="8460"/>
        </w:tabs>
        <w:jc w:val="both"/>
        <w:rPr>
          <w:color w:val="000000"/>
        </w:rPr>
      </w:pPr>
      <w:r>
        <w:rPr>
          <w:color w:val="000000"/>
        </w:rPr>
        <w:t>Konkurs odbywa się w dwóch etapach:</w:t>
      </w:r>
    </w:p>
    <w:p w:rsidR="0008551B" w:rsidRDefault="0052179F" w:rsidP="00EE1325">
      <w:pPr>
        <w:pStyle w:val="Tekstpodstawowywcity"/>
        <w:tabs>
          <w:tab w:val="left" w:pos="8460"/>
        </w:tabs>
        <w:ind w:left="1080"/>
        <w:jc w:val="both"/>
        <w:rPr>
          <w:color w:val="000000"/>
        </w:rPr>
      </w:pPr>
      <w:r>
        <w:rPr>
          <w:color w:val="000000"/>
        </w:rPr>
        <w:t xml:space="preserve">- Etap szkolny – </w:t>
      </w:r>
      <w:r w:rsidR="00685BBB">
        <w:rPr>
          <w:color w:val="000000"/>
        </w:rPr>
        <w:t xml:space="preserve"> do 03.03.2017r</w:t>
      </w:r>
      <w:r w:rsidR="0008551B">
        <w:rPr>
          <w:color w:val="000000"/>
        </w:rPr>
        <w:t>.</w:t>
      </w:r>
      <w:r w:rsidR="00685BBB">
        <w:rPr>
          <w:color w:val="000000"/>
        </w:rPr>
        <w:t xml:space="preserve"> Należy wyłonić po 2 wiersze </w:t>
      </w:r>
      <w:r w:rsidR="00EE1325">
        <w:rPr>
          <w:color w:val="000000"/>
        </w:rPr>
        <w:br/>
      </w:r>
      <w:r w:rsidR="00685BBB">
        <w:rPr>
          <w:color w:val="000000"/>
        </w:rPr>
        <w:t>z każdego poziomu (8 wierszy).</w:t>
      </w:r>
    </w:p>
    <w:p w:rsidR="0008551B" w:rsidRDefault="0008551B" w:rsidP="00EE1325">
      <w:pPr>
        <w:pStyle w:val="Tekstpodstawowywcity"/>
        <w:tabs>
          <w:tab w:val="left" w:pos="8460"/>
        </w:tabs>
        <w:ind w:left="1080"/>
        <w:jc w:val="both"/>
        <w:rPr>
          <w:color w:val="000000"/>
        </w:rPr>
      </w:pPr>
      <w:r>
        <w:rPr>
          <w:color w:val="000000"/>
        </w:rPr>
        <w:t>- Etap międzyszkolny – rozstrzygnięc</w:t>
      </w:r>
      <w:r w:rsidR="00EE1325">
        <w:rPr>
          <w:color w:val="000000"/>
        </w:rPr>
        <w:t xml:space="preserve">ie do 17 marca </w:t>
      </w:r>
      <w:r>
        <w:rPr>
          <w:color w:val="000000"/>
        </w:rPr>
        <w:t>2017r</w:t>
      </w:r>
      <w:r w:rsidR="0052179F">
        <w:rPr>
          <w:color w:val="000000"/>
        </w:rPr>
        <w:t xml:space="preserve"> </w:t>
      </w:r>
      <w:r>
        <w:rPr>
          <w:color w:val="000000"/>
        </w:rPr>
        <w:t>.</w:t>
      </w:r>
    </w:p>
    <w:p w:rsidR="000A3F27" w:rsidRDefault="000A3F27" w:rsidP="00EE1325">
      <w:pPr>
        <w:pStyle w:val="Tekstpodstawowywcity"/>
        <w:numPr>
          <w:ilvl w:val="0"/>
          <w:numId w:val="13"/>
        </w:numPr>
        <w:tabs>
          <w:tab w:val="left" w:pos="8460"/>
        </w:tabs>
        <w:jc w:val="both"/>
        <w:rPr>
          <w:color w:val="000000"/>
        </w:rPr>
      </w:pPr>
      <w:r>
        <w:rPr>
          <w:color w:val="000000"/>
        </w:rPr>
        <w:t xml:space="preserve">Prace wyłonione w etapie szkolnym należy umieścić </w:t>
      </w:r>
      <w:r w:rsidR="002E4571">
        <w:rPr>
          <w:color w:val="000000"/>
        </w:rPr>
        <w:t xml:space="preserve">(każda osobno) </w:t>
      </w:r>
      <w:r w:rsidR="00EE1325">
        <w:rPr>
          <w:color w:val="000000"/>
        </w:rPr>
        <w:br/>
      </w:r>
      <w:r>
        <w:rPr>
          <w:color w:val="000000"/>
        </w:rPr>
        <w:t>w kopercie wraz z kartką z danymi autora:  imię i nazwisko, klasa, szkoła.</w:t>
      </w:r>
    </w:p>
    <w:p w:rsidR="0008551B" w:rsidRDefault="0008551B" w:rsidP="00EE1325">
      <w:pPr>
        <w:pStyle w:val="Tekstpodstawowywcity"/>
        <w:numPr>
          <w:ilvl w:val="0"/>
          <w:numId w:val="11"/>
        </w:numPr>
        <w:tabs>
          <w:tab w:val="left" w:pos="8460"/>
        </w:tabs>
        <w:jc w:val="both"/>
        <w:rPr>
          <w:color w:val="000000"/>
        </w:rPr>
      </w:pPr>
      <w:r>
        <w:rPr>
          <w:color w:val="000000"/>
        </w:rPr>
        <w:t xml:space="preserve">Oceny prac konkursowych </w:t>
      </w:r>
      <w:r w:rsidR="00EE1325">
        <w:rPr>
          <w:color w:val="000000"/>
        </w:rPr>
        <w:t xml:space="preserve">w etapie międzyszkolnym </w:t>
      </w:r>
      <w:r>
        <w:rPr>
          <w:color w:val="000000"/>
        </w:rPr>
        <w:t>dokona komisja powołana przez organizatora konkursu</w:t>
      </w:r>
      <w:r w:rsidR="00EE1325">
        <w:rPr>
          <w:color w:val="000000"/>
        </w:rPr>
        <w:t xml:space="preserve"> do 17</w:t>
      </w:r>
      <w:r w:rsidR="00454DBB">
        <w:rPr>
          <w:color w:val="000000"/>
        </w:rPr>
        <w:t xml:space="preserve"> marca 2017 r.</w:t>
      </w:r>
    </w:p>
    <w:p w:rsidR="0008551B" w:rsidRPr="0008551B" w:rsidRDefault="0008551B" w:rsidP="00EE1325">
      <w:pPr>
        <w:pStyle w:val="Tekstpodstawowywcity"/>
        <w:numPr>
          <w:ilvl w:val="0"/>
          <w:numId w:val="11"/>
        </w:numPr>
        <w:tabs>
          <w:tab w:val="left" w:pos="8460"/>
        </w:tabs>
        <w:jc w:val="both"/>
        <w:rPr>
          <w:color w:val="000000"/>
        </w:rPr>
      </w:pPr>
      <w:r>
        <w:rPr>
          <w:color w:val="000000"/>
        </w:rPr>
        <w:t>Wyniki zostaną ogłoszone na apelu w dniu 21.03.2017r.</w:t>
      </w:r>
      <w:r w:rsidR="000A3F27">
        <w:rPr>
          <w:color w:val="000000"/>
        </w:rPr>
        <w:t xml:space="preserve"> w SP nr</w:t>
      </w:r>
      <w:r w:rsidR="00DD603B">
        <w:rPr>
          <w:color w:val="000000"/>
        </w:rPr>
        <w:t xml:space="preserve"> </w:t>
      </w:r>
      <w:r w:rsidR="000A3F27">
        <w:rPr>
          <w:color w:val="000000"/>
        </w:rPr>
        <w:t>2 oraz na stronach internetowych szkół.</w:t>
      </w:r>
    </w:p>
    <w:p w:rsidR="0008551B" w:rsidRPr="000A3F27" w:rsidRDefault="0008551B" w:rsidP="00EE1325">
      <w:pPr>
        <w:pStyle w:val="Tekstpodstawowywcity"/>
        <w:numPr>
          <w:ilvl w:val="0"/>
          <w:numId w:val="10"/>
        </w:numPr>
        <w:tabs>
          <w:tab w:val="left" w:pos="8460"/>
        </w:tabs>
        <w:jc w:val="both"/>
        <w:rPr>
          <w:color w:val="000000"/>
        </w:rPr>
      </w:pPr>
      <w:r w:rsidRPr="000A3F27">
        <w:rPr>
          <w:color w:val="000000"/>
        </w:rPr>
        <w:t xml:space="preserve">Nagrodzone prace zostaną zamieszczone na </w:t>
      </w:r>
      <w:r w:rsidR="000A3F27">
        <w:rPr>
          <w:color w:val="000000"/>
        </w:rPr>
        <w:t>stronach internetowych szkół.</w:t>
      </w:r>
    </w:p>
    <w:p w:rsidR="0008551B" w:rsidRPr="00685BBB" w:rsidRDefault="00685BBB" w:rsidP="00836193">
      <w:pPr>
        <w:pStyle w:val="Tekstpodstawowywcity"/>
        <w:numPr>
          <w:ilvl w:val="0"/>
          <w:numId w:val="1"/>
        </w:numPr>
        <w:tabs>
          <w:tab w:val="left" w:pos="8460"/>
        </w:tabs>
        <w:rPr>
          <w:b/>
          <w:bCs/>
          <w:color w:val="000000"/>
          <w:u w:val="single"/>
        </w:rPr>
      </w:pPr>
      <w:r w:rsidRPr="00685BBB">
        <w:rPr>
          <w:b/>
          <w:bCs/>
          <w:color w:val="000000"/>
          <w:u w:val="single"/>
        </w:rPr>
        <w:t>JURY KONKURSU BĘDZIE OCENIAŁO PRACE POD WZGLĘDEM:</w:t>
      </w:r>
    </w:p>
    <w:p w:rsidR="00685BBB" w:rsidRDefault="00685BBB" w:rsidP="00EE1325">
      <w:pPr>
        <w:pStyle w:val="Tekstpodstawowywcity"/>
        <w:numPr>
          <w:ilvl w:val="0"/>
          <w:numId w:val="10"/>
        </w:numPr>
        <w:tabs>
          <w:tab w:val="left" w:pos="8460"/>
        </w:tabs>
        <w:jc w:val="both"/>
        <w:rPr>
          <w:color w:val="000000"/>
        </w:rPr>
      </w:pPr>
      <w:r>
        <w:rPr>
          <w:color w:val="000000"/>
        </w:rPr>
        <w:t>zgodności wiersza z tematem,</w:t>
      </w:r>
    </w:p>
    <w:p w:rsidR="00685BBB" w:rsidRDefault="00685BBB" w:rsidP="00EE1325">
      <w:pPr>
        <w:pStyle w:val="Tekstpodstawowywcity"/>
        <w:numPr>
          <w:ilvl w:val="0"/>
          <w:numId w:val="10"/>
        </w:numPr>
        <w:tabs>
          <w:tab w:val="left" w:pos="8460"/>
        </w:tabs>
        <w:jc w:val="both"/>
        <w:rPr>
          <w:color w:val="000000"/>
        </w:rPr>
      </w:pPr>
      <w:r>
        <w:rPr>
          <w:color w:val="000000"/>
        </w:rPr>
        <w:t>poprawności językowej,</w:t>
      </w:r>
    </w:p>
    <w:p w:rsidR="00685BBB" w:rsidRDefault="00685BBB" w:rsidP="00EE1325">
      <w:pPr>
        <w:pStyle w:val="Tekstpodstawowywcity"/>
        <w:numPr>
          <w:ilvl w:val="0"/>
          <w:numId w:val="10"/>
        </w:numPr>
        <w:tabs>
          <w:tab w:val="left" w:pos="8460"/>
        </w:tabs>
        <w:jc w:val="both"/>
        <w:rPr>
          <w:color w:val="000000"/>
        </w:rPr>
      </w:pPr>
      <w:r>
        <w:rPr>
          <w:color w:val="000000"/>
        </w:rPr>
        <w:t>oryginalności,</w:t>
      </w:r>
    </w:p>
    <w:p w:rsidR="00685BBB" w:rsidRDefault="00685BBB" w:rsidP="00EE1325">
      <w:pPr>
        <w:pStyle w:val="Tekstpodstawowywcity"/>
        <w:numPr>
          <w:ilvl w:val="0"/>
          <w:numId w:val="10"/>
        </w:numPr>
        <w:tabs>
          <w:tab w:val="left" w:pos="8460"/>
        </w:tabs>
        <w:jc w:val="both"/>
        <w:rPr>
          <w:color w:val="000000"/>
        </w:rPr>
      </w:pPr>
      <w:r>
        <w:rPr>
          <w:color w:val="000000"/>
        </w:rPr>
        <w:t>estetyki zapisu.</w:t>
      </w:r>
    </w:p>
    <w:p w:rsidR="0008551B" w:rsidRDefault="0008551B" w:rsidP="00EE1325">
      <w:pPr>
        <w:pStyle w:val="Tekstpodstawowywcity"/>
        <w:tabs>
          <w:tab w:val="left" w:pos="8460"/>
        </w:tabs>
        <w:jc w:val="both"/>
        <w:rPr>
          <w:color w:val="000000"/>
        </w:rPr>
      </w:pPr>
    </w:p>
    <w:p w:rsidR="001B1C6F" w:rsidRDefault="001B1C6F" w:rsidP="00EE1325">
      <w:pPr>
        <w:pStyle w:val="Tekstpodstawowywcity"/>
        <w:tabs>
          <w:tab w:val="left" w:pos="8460"/>
        </w:tabs>
        <w:ind w:left="0"/>
        <w:jc w:val="both"/>
        <w:rPr>
          <w:color w:val="000000"/>
        </w:rPr>
      </w:pPr>
    </w:p>
    <w:p w:rsidR="00DD603B" w:rsidRDefault="00DD603B" w:rsidP="00EE1325">
      <w:pPr>
        <w:pStyle w:val="Tekstpodstawowywcity"/>
        <w:tabs>
          <w:tab w:val="left" w:pos="8460"/>
        </w:tabs>
        <w:ind w:left="0"/>
        <w:jc w:val="both"/>
        <w:rPr>
          <w:color w:val="000000"/>
        </w:rPr>
      </w:pPr>
    </w:p>
    <w:p w:rsidR="00DD603B" w:rsidRDefault="00DD603B" w:rsidP="00EE1325">
      <w:pPr>
        <w:pStyle w:val="Tekstpodstawowywcity"/>
        <w:tabs>
          <w:tab w:val="left" w:pos="8460"/>
        </w:tabs>
        <w:ind w:left="0"/>
        <w:jc w:val="both"/>
        <w:rPr>
          <w:color w:val="000000"/>
        </w:rPr>
      </w:pPr>
    </w:p>
    <w:p w:rsidR="000A3F27" w:rsidRDefault="000A3F27" w:rsidP="00EE1325">
      <w:pPr>
        <w:pStyle w:val="Tekstpodstawowywcity"/>
        <w:tabs>
          <w:tab w:val="left" w:pos="8460"/>
        </w:tabs>
        <w:jc w:val="both"/>
        <w:rPr>
          <w:b/>
          <w:sz w:val="36"/>
          <w:szCs w:val="36"/>
        </w:rPr>
      </w:pPr>
      <w:r w:rsidRPr="000A3F27">
        <w:rPr>
          <w:b/>
          <w:sz w:val="36"/>
          <w:szCs w:val="36"/>
        </w:rPr>
        <w:t xml:space="preserve">Etap szkolny </w:t>
      </w:r>
      <w:r>
        <w:rPr>
          <w:b/>
          <w:sz w:val="36"/>
          <w:szCs w:val="36"/>
        </w:rPr>
        <w:t>konkursu na wiersz promujący właściwe zachowania</w:t>
      </w:r>
    </w:p>
    <w:p w:rsidR="00DD603B" w:rsidRDefault="00DD603B" w:rsidP="00EE1325">
      <w:pPr>
        <w:pStyle w:val="Tekstpodstawowywcity"/>
        <w:tabs>
          <w:tab w:val="left" w:pos="8460"/>
        </w:tabs>
        <w:jc w:val="both"/>
        <w:rPr>
          <w:b/>
          <w:sz w:val="36"/>
          <w:szCs w:val="36"/>
        </w:rPr>
      </w:pPr>
    </w:p>
    <w:p w:rsidR="00DD603B" w:rsidRDefault="00DD603B" w:rsidP="00EE1325">
      <w:pPr>
        <w:pStyle w:val="Tekstpodstawowywcity"/>
        <w:tabs>
          <w:tab w:val="left" w:pos="8460"/>
        </w:tabs>
        <w:jc w:val="both"/>
        <w:rPr>
          <w:b/>
          <w:sz w:val="36"/>
          <w:szCs w:val="36"/>
        </w:rPr>
      </w:pPr>
    </w:p>
    <w:p w:rsidR="000A3F27" w:rsidRDefault="000A3F27" w:rsidP="00EE1325">
      <w:pPr>
        <w:pStyle w:val="Tekstpodstawowywcity"/>
        <w:numPr>
          <w:ilvl w:val="1"/>
          <w:numId w:val="1"/>
        </w:numPr>
        <w:tabs>
          <w:tab w:val="left" w:pos="8460"/>
        </w:tabs>
        <w:jc w:val="both"/>
        <w:rPr>
          <w:color w:val="000000"/>
        </w:rPr>
      </w:pPr>
      <w:r>
        <w:rPr>
          <w:color w:val="000000"/>
        </w:rPr>
        <w:t>Wiersze należy przekazać wychowawcy klasy do</w:t>
      </w:r>
      <w:r w:rsidR="002E4571">
        <w:rPr>
          <w:color w:val="000000"/>
        </w:rPr>
        <w:t xml:space="preserve"> 1 marca 2017r.</w:t>
      </w:r>
    </w:p>
    <w:p w:rsidR="002E4571" w:rsidRDefault="002E4571" w:rsidP="00EE1325">
      <w:pPr>
        <w:pStyle w:val="Tekstpodstawowywcity"/>
        <w:numPr>
          <w:ilvl w:val="1"/>
          <w:numId w:val="1"/>
        </w:numPr>
        <w:tabs>
          <w:tab w:val="left" w:pos="8460"/>
        </w:tabs>
        <w:jc w:val="both"/>
        <w:rPr>
          <w:color w:val="000000"/>
        </w:rPr>
      </w:pPr>
      <w:r>
        <w:rPr>
          <w:color w:val="000000"/>
        </w:rPr>
        <w:t xml:space="preserve">Pracy autor nie podpisuje. Wiersz należy włożyć do koperty wraz </w:t>
      </w:r>
      <w:r w:rsidR="00EE1325">
        <w:rPr>
          <w:color w:val="000000"/>
        </w:rPr>
        <w:br/>
      </w:r>
      <w:r>
        <w:rPr>
          <w:color w:val="000000"/>
        </w:rPr>
        <w:t>z kartką zawierającą dane autora:</w:t>
      </w:r>
      <w:r w:rsidRPr="002E4571">
        <w:rPr>
          <w:color w:val="000000"/>
        </w:rPr>
        <w:t xml:space="preserve"> </w:t>
      </w:r>
      <w:r>
        <w:rPr>
          <w:color w:val="000000"/>
        </w:rPr>
        <w:t>imię i nazwisko, klasa, szkoła.</w:t>
      </w:r>
    </w:p>
    <w:p w:rsidR="002E4571" w:rsidRDefault="002E4571" w:rsidP="00EE1325">
      <w:pPr>
        <w:pStyle w:val="Tekstpodstawowywcity"/>
        <w:numPr>
          <w:ilvl w:val="1"/>
          <w:numId w:val="1"/>
        </w:numPr>
        <w:tabs>
          <w:tab w:val="left" w:pos="8460"/>
        </w:tabs>
        <w:jc w:val="both"/>
        <w:rPr>
          <w:color w:val="000000"/>
        </w:rPr>
      </w:pPr>
      <w:r>
        <w:rPr>
          <w:color w:val="000000"/>
        </w:rPr>
        <w:t xml:space="preserve">Komisja konkursowa w składzie: </w:t>
      </w:r>
      <w:r w:rsidR="00F141BD">
        <w:rPr>
          <w:color w:val="000000"/>
        </w:rPr>
        <w:t xml:space="preserve">Grażyna Cukrowska, Elżbieta </w:t>
      </w:r>
      <w:proofErr w:type="spellStart"/>
      <w:r w:rsidR="00F141BD">
        <w:rPr>
          <w:color w:val="000000"/>
        </w:rPr>
        <w:t>Gładczyńska</w:t>
      </w:r>
      <w:proofErr w:type="spellEnd"/>
      <w:r w:rsidR="00F141BD">
        <w:rPr>
          <w:color w:val="000000"/>
        </w:rPr>
        <w:t>, Anna Pietruszewska, Grażyna Wójcik, Bożena Aleksandrowicz wyłonią zwycięzców etapu szkolnego.</w:t>
      </w:r>
    </w:p>
    <w:p w:rsidR="004D7CCD" w:rsidRPr="00614C27" w:rsidRDefault="00F141BD" w:rsidP="00EE1325">
      <w:pPr>
        <w:pStyle w:val="Tekstpodstawowywcity"/>
        <w:numPr>
          <w:ilvl w:val="1"/>
          <w:numId w:val="1"/>
        </w:numPr>
        <w:tabs>
          <w:tab w:val="left" w:pos="8460"/>
        </w:tabs>
        <w:jc w:val="both"/>
        <w:rPr>
          <w:color w:val="000000"/>
        </w:rPr>
      </w:pPr>
      <w:r>
        <w:rPr>
          <w:color w:val="000000"/>
        </w:rPr>
        <w:t>Wyniki zostaną ogłoszone 3 marca 2017 roku</w:t>
      </w:r>
      <w:r w:rsidR="00614C27">
        <w:rPr>
          <w:color w:val="000000"/>
        </w:rPr>
        <w:t>.</w:t>
      </w:r>
    </w:p>
    <w:sectPr w:rsidR="004D7CCD" w:rsidRPr="00614C27" w:rsidSect="00A95A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533"/>
    <w:multiLevelType w:val="hybridMultilevel"/>
    <w:tmpl w:val="0DCA49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CE4F72"/>
    <w:multiLevelType w:val="hybridMultilevel"/>
    <w:tmpl w:val="BB7E52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11608C"/>
    <w:multiLevelType w:val="hybridMultilevel"/>
    <w:tmpl w:val="3104D9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73B17"/>
    <w:multiLevelType w:val="hybridMultilevel"/>
    <w:tmpl w:val="4FA0261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20E75"/>
    <w:multiLevelType w:val="hybridMultilevel"/>
    <w:tmpl w:val="B49EBC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4724"/>
    <w:multiLevelType w:val="hybridMultilevel"/>
    <w:tmpl w:val="07E2A2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35F78F9"/>
    <w:multiLevelType w:val="hybridMultilevel"/>
    <w:tmpl w:val="E14CC844"/>
    <w:lvl w:ilvl="0" w:tplc="B4A4A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86ABD"/>
    <w:multiLevelType w:val="hybridMultilevel"/>
    <w:tmpl w:val="2E7CAB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5C65459"/>
    <w:multiLevelType w:val="hybridMultilevel"/>
    <w:tmpl w:val="4120F0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17220D4"/>
    <w:multiLevelType w:val="hybridMultilevel"/>
    <w:tmpl w:val="28D020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0F7061"/>
    <w:multiLevelType w:val="hybridMultilevel"/>
    <w:tmpl w:val="311A39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7CCD"/>
    <w:rsid w:val="0008251A"/>
    <w:rsid w:val="0008551B"/>
    <w:rsid w:val="000A3F27"/>
    <w:rsid w:val="001B1C6F"/>
    <w:rsid w:val="001D0170"/>
    <w:rsid w:val="002E4571"/>
    <w:rsid w:val="003A41E5"/>
    <w:rsid w:val="003A5321"/>
    <w:rsid w:val="00454DBB"/>
    <w:rsid w:val="004D7CCD"/>
    <w:rsid w:val="004E5AAF"/>
    <w:rsid w:val="0052179F"/>
    <w:rsid w:val="00595DE9"/>
    <w:rsid w:val="00614C27"/>
    <w:rsid w:val="00685BBB"/>
    <w:rsid w:val="006D58A2"/>
    <w:rsid w:val="007F1DA2"/>
    <w:rsid w:val="007F3493"/>
    <w:rsid w:val="00836193"/>
    <w:rsid w:val="009B5D76"/>
    <w:rsid w:val="00A95AF0"/>
    <w:rsid w:val="00BA04B9"/>
    <w:rsid w:val="00DD603B"/>
    <w:rsid w:val="00EE1325"/>
    <w:rsid w:val="00F141BD"/>
    <w:rsid w:val="00F54FF9"/>
    <w:rsid w:val="00FB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B1C6F"/>
    <w:pPr>
      <w:tabs>
        <w:tab w:val="left" w:pos="2025"/>
      </w:tabs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1C6F"/>
    <w:rPr>
      <w:rFonts w:ascii="Times New Roman" w:eastAsia="Times New Roman" w:hAnsi="Times New Roman" w:cs="Times New Roman"/>
      <w:sz w:val="28"/>
      <w:szCs w:val="28"/>
    </w:rPr>
  </w:style>
  <w:style w:type="paragraph" w:styleId="Tekstpodstawowywcity3">
    <w:name w:val="Body Text Indent 3"/>
    <w:basedOn w:val="Normalny"/>
    <w:link w:val="Tekstpodstawowywcity3Znak"/>
    <w:semiHidden/>
    <w:rsid w:val="001B1C6F"/>
    <w:pPr>
      <w:tabs>
        <w:tab w:val="left" w:pos="2025"/>
      </w:tabs>
      <w:spacing w:after="0" w:line="240" w:lineRule="auto"/>
      <w:ind w:left="54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1C6F"/>
    <w:rPr>
      <w:rFonts w:ascii="Times New Roman" w:eastAsia="Times New Roman" w:hAnsi="Times New Roman" w:cs="Times New Roman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16</cp:revision>
  <cp:lastPrinted>2017-01-05T10:21:00Z</cp:lastPrinted>
  <dcterms:created xsi:type="dcterms:W3CDTF">2016-12-14T13:32:00Z</dcterms:created>
  <dcterms:modified xsi:type="dcterms:W3CDTF">2017-01-05T10:37:00Z</dcterms:modified>
</cp:coreProperties>
</file>